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4552" w14:textId="396203C0" w:rsidR="009A1877" w:rsidRPr="00F42AD1" w:rsidRDefault="009A1877" w:rsidP="007D39B4">
      <w:pPr>
        <w:pStyle w:val="berschrift1"/>
      </w:pPr>
      <w:bookmarkStart w:id="0" w:name="_Toc144814392"/>
      <w:r>
        <w:t>F</w:t>
      </w:r>
      <w:r w:rsidR="00F346D7">
        <w:t>olge</w:t>
      </w:r>
      <w:r w:rsidR="009045F2">
        <w:t>-S</w:t>
      </w:r>
      <w:r w:rsidR="00FC53CE">
        <w:t>prechstunde</w:t>
      </w:r>
      <w:bookmarkEnd w:id="0"/>
    </w:p>
    <w:p w14:paraId="33A09132" w14:textId="77777777" w:rsidR="00D076A7" w:rsidRDefault="00D076A7" w:rsidP="00D076A7">
      <w:r>
        <w:t xml:space="preserve">Die folgende Checkliste ist ein nicht abschließender Mustertext, der Ihnen als Vorlage dienen kann und entsprechend der individuellen Situation angepasst werden sollte. </w:t>
      </w:r>
    </w:p>
    <w:p w14:paraId="456E44D0" w14:textId="77777777" w:rsidR="009A1877" w:rsidRDefault="009A1877" w:rsidP="009A1877">
      <w:pPr>
        <w:rPr>
          <w:sz w:val="24"/>
          <w:szCs w:val="24"/>
        </w:rPr>
      </w:pPr>
    </w:p>
    <w:p w14:paraId="3252BA3A" w14:textId="77777777" w:rsidR="009A1877" w:rsidRDefault="009A1877" w:rsidP="009A1877">
      <w:pPr>
        <w:rPr>
          <w:sz w:val="24"/>
          <w:szCs w:val="24"/>
        </w:rPr>
      </w:pPr>
      <w:r w:rsidRPr="00F42AD1">
        <w:rPr>
          <w:sz w:val="24"/>
          <w:szCs w:val="24"/>
        </w:rPr>
        <w:t>Die Übersicht dient als Beispiel für einen Leitfaden zu den wichtigsten Themen im</w:t>
      </w:r>
      <w:r>
        <w:rPr>
          <w:sz w:val="24"/>
          <w:szCs w:val="24"/>
        </w:rPr>
        <w:t xml:space="preserve"> </w:t>
      </w:r>
      <w:r w:rsidRPr="00F42AD1">
        <w:rPr>
          <w:sz w:val="24"/>
          <w:szCs w:val="24"/>
        </w:rPr>
        <w:t>Patientengespräch vor Therapiebeginn.</w:t>
      </w:r>
    </w:p>
    <w:p w14:paraId="2ABF14AB" w14:textId="77777777" w:rsidR="009A1877" w:rsidRDefault="009A1877" w:rsidP="007D39B4">
      <w:pPr>
        <w:pStyle w:val="berschrift2"/>
      </w:pPr>
      <w:r>
        <w:t>Blutentnahme</w:t>
      </w:r>
    </w:p>
    <w:p w14:paraId="7F88B68A" w14:textId="77777777" w:rsidR="009A1877" w:rsidRDefault="009A1877" w:rsidP="009A1877">
      <w:pPr>
        <w:pStyle w:val="Listenabsatz"/>
        <w:numPr>
          <w:ilvl w:val="0"/>
          <w:numId w:val="7"/>
        </w:numPr>
      </w:pPr>
      <w:r>
        <w:t>Blutentnahme mit BB, L, N, Immunstatus, ggf. Tumormarker oder andere Laborparameter (gibt Arzt vor), EKG, RR/P, Urin, Gewicht, Größe</w:t>
      </w:r>
    </w:p>
    <w:p w14:paraId="3ACFC4D8" w14:textId="77777777" w:rsidR="009A1877" w:rsidRDefault="009A1877" w:rsidP="007D39B4">
      <w:pPr>
        <w:pStyle w:val="berschrift2"/>
      </w:pPr>
      <w:proofErr w:type="spellStart"/>
      <w:r w:rsidRPr="000E39CB">
        <w:t>Durchsprache</w:t>
      </w:r>
      <w:proofErr w:type="spellEnd"/>
    </w:p>
    <w:p w14:paraId="194ED6A1" w14:textId="45AD277F" w:rsidR="00C83A5C" w:rsidRDefault="009A1877" w:rsidP="00C83A5C">
      <w:pPr>
        <w:numPr>
          <w:ilvl w:val="0"/>
          <w:numId w:val="4"/>
        </w:numPr>
      </w:pPr>
      <w:r w:rsidRPr="000E39CB">
        <w:t xml:space="preserve">Wie geht es </w:t>
      </w:r>
      <w:proofErr w:type="spellStart"/>
      <w:r w:rsidRPr="000E39CB">
        <w:t>der:</w:t>
      </w:r>
      <w:proofErr w:type="gramStart"/>
      <w:r w:rsidR="0049253A">
        <w:t>de</w:t>
      </w:r>
      <w:r w:rsidRPr="000E39CB">
        <w:t>m</w:t>
      </w:r>
      <w:proofErr w:type="spellEnd"/>
      <w:r w:rsidRPr="000E39CB">
        <w:t xml:space="preserve"> </w:t>
      </w:r>
      <w:proofErr w:type="spellStart"/>
      <w:r w:rsidRPr="000E39CB">
        <w:t>Patient</w:t>
      </w:r>
      <w:proofErr w:type="gramEnd"/>
      <w:r w:rsidRPr="000E39CB">
        <w:t>:in</w:t>
      </w:r>
      <w:proofErr w:type="spellEnd"/>
      <w:r w:rsidRPr="000E39CB">
        <w:t>?</w:t>
      </w:r>
      <w:r w:rsidR="000A4F24">
        <w:br/>
      </w:r>
      <w:r w:rsidR="00C83A5C">
        <w:rPr>
          <w:sz w:val="24"/>
          <w:szCs w:val="24"/>
        </w:rPr>
        <w:t>______________________________________________________________</w:t>
      </w:r>
      <w:r w:rsidR="00C83A5C">
        <w:rPr>
          <w:sz w:val="24"/>
          <w:szCs w:val="24"/>
        </w:rPr>
        <w:br/>
        <w:t>______________________________________________________________</w:t>
      </w:r>
    </w:p>
    <w:p w14:paraId="465BF776" w14:textId="77777777" w:rsidR="00C83A5C" w:rsidRDefault="009A1877" w:rsidP="00C83A5C">
      <w:pPr>
        <w:numPr>
          <w:ilvl w:val="0"/>
          <w:numId w:val="4"/>
        </w:numPr>
      </w:pPr>
      <w:r w:rsidRPr="000E39CB">
        <w:t>Sind Nebenwirkungen aufgetreten? Wenn ja, welche?</w:t>
      </w:r>
      <w:r w:rsidR="00C83A5C">
        <w:br/>
      </w:r>
      <w:r w:rsidR="00C83A5C">
        <w:rPr>
          <w:sz w:val="24"/>
          <w:szCs w:val="24"/>
        </w:rPr>
        <w:t>______________________________________________________________</w:t>
      </w:r>
      <w:r w:rsidR="00C83A5C">
        <w:rPr>
          <w:sz w:val="24"/>
          <w:szCs w:val="24"/>
        </w:rPr>
        <w:br/>
        <w:t>______________________________________________________________</w:t>
      </w:r>
    </w:p>
    <w:p w14:paraId="0899A50C" w14:textId="77777777" w:rsidR="00C83A5C" w:rsidRDefault="009A1877" w:rsidP="00C83A5C">
      <w:pPr>
        <w:numPr>
          <w:ilvl w:val="0"/>
          <w:numId w:val="4"/>
        </w:numPr>
      </w:pPr>
      <w:r w:rsidRPr="000E39CB">
        <w:t xml:space="preserve">Was hat </w:t>
      </w:r>
      <w:proofErr w:type="spellStart"/>
      <w:proofErr w:type="gramStart"/>
      <w:r w:rsidRPr="000E39CB">
        <w:t>die:der</w:t>
      </w:r>
      <w:proofErr w:type="spellEnd"/>
      <w:proofErr w:type="gramEnd"/>
      <w:r w:rsidRPr="000E39CB">
        <w:t xml:space="preserve"> </w:t>
      </w:r>
      <w:proofErr w:type="spellStart"/>
      <w:r w:rsidRPr="000E39CB">
        <w:t>Patient:in</w:t>
      </w:r>
      <w:proofErr w:type="spellEnd"/>
      <w:r w:rsidRPr="000E39CB">
        <w:t xml:space="preserve"> auf dem Herzen? Wichtig ist, auch die soziale und psychische Situation im Auge zu behalten. In welchem Punkt könnte man </w:t>
      </w:r>
      <w:proofErr w:type="spellStart"/>
      <w:proofErr w:type="gramStart"/>
      <w:r w:rsidRPr="000E39CB">
        <w:t>sie:ihn</w:t>
      </w:r>
      <w:proofErr w:type="spellEnd"/>
      <w:proofErr w:type="gramEnd"/>
      <w:r w:rsidRPr="000E39CB">
        <w:t xml:space="preserve"> unterstützen?</w:t>
      </w:r>
      <w:r w:rsidR="00C83A5C">
        <w:br/>
      </w:r>
      <w:r w:rsidR="00C83A5C">
        <w:rPr>
          <w:sz w:val="24"/>
          <w:szCs w:val="24"/>
        </w:rPr>
        <w:t>______________________________________________________________</w:t>
      </w:r>
      <w:r w:rsidR="00C83A5C">
        <w:rPr>
          <w:sz w:val="24"/>
          <w:szCs w:val="24"/>
        </w:rPr>
        <w:br/>
        <w:t>______________________________________________________________</w:t>
      </w:r>
    </w:p>
    <w:p w14:paraId="251B05C9" w14:textId="77777777" w:rsidR="00C83A5C" w:rsidRDefault="009A1877" w:rsidP="00C83A5C">
      <w:pPr>
        <w:numPr>
          <w:ilvl w:val="0"/>
          <w:numId w:val="4"/>
        </w:numPr>
      </w:pPr>
      <w:r w:rsidRPr="000E39CB">
        <w:t xml:space="preserve">Gibt es Tipps für andere </w:t>
      </w:r>
      <w:proofErr w:type="gramStart"/>
      <w:r w:rsidRPr="000E39CB">
        <w:t>Patient:innen</w:t>
      </w:r>
      <w:proofErr w:type="gramEnd"/>
      <w:r w:rsidRPr="000E39CB">
        <w:t>?</w:t>
      </w:r>
      <w:r w:rsidR="00C83A5C">
        <w:br/>
      </w:r>
      <w:r w:rsidR="00C83A5C">
        <w:rPr>
          <w:sz w:val="24"/>
          <w:szCs w:val="24"/>
        </w:rPr>
        <w:t>______________________________________________________________</w:t>
      </w:r>
      <w:r w:rsidR="00C83A5C">
        <w:rPr>
          <w:sz w:val="24"/>
          <w:szCs w:val="24"/>
        </w:rPr>
        <w:br/>
        <w:t>______________________________________________________________</w:t>
      </w:r>
    </w:p>
    <w:p w14:paraId="6CBA8E9C" w14:textId="77777777" w:rsidR="00C83A5C" w:rsidRDefault="009A1877" w:rsidP="00C83A5C">
      <w:pPr>
        <w:numPr>
          <w:ilvl w:val="0"/>
          <w:numId w:val="4"/>
        </w:numPr>
      </w:pPr>
      <w:r w:rsidRPr="000E39CB">
        <w:t>Was ist seit der letzten oralen Tumorsprechstunde schwergefallen, was ist gut gelaufen?</w:t>
      </w:r>
      <w:r w:rsidR="00C83A5C">
        <w:br/>
      </w:r>
      <w:r w:rsidR="00C83A5C">
        <w:rPr>
          <w:sz w:val="24"/>
          <w:szCs w:val="24"/>
        </w:rPr>
        <w:t>______________________________________________________________</w:t>
      </w:r>
      <w:r w:rsidR="00C83A5C">
        <w:rPr>
          <w:sz w:val="24"/>
          <w:szCs w:val="24"/>
        </w:rPr>
        <w:br/>
        <w:t>______________________________________________________________</w:t>
      </w:r>
    </w:p>
    <w:p w14:paraId="136659F2" w14:textId="3BF55285" w:rsidR="009A1877" w:rsidRPr="000E39CB" w:rsidRDefault="009A1877" w:rsidP="009A1877">
      <w:pPr>
        <w:numPr>
          <w:ilvl w:val="0"/>
          <w:numId w:val="8"/>
        </w:numPr>
      </w:pPr>
      <w:r w:rsidRPr="000E39CB">
        <w:t xml:space="preserve">Gut sind offene Fragen, bei denen die </w:t>
      </w:r>
      <w:proofErr w:type="gramStart"/>
      <w:r w:rsidRPr="000E39CB">
        <w:t>Patient:innen</w:t>
      </w:r>
      <w:proofErr w:type="gramEnd"/>
      <w:r w:rsidRPr="000E39CB">
        <w:t xml:space="preserve"> ins Reden kommen. Fragen Sie z. B. „Wie haben Sie die Tabletten eingenommen?“ anstelle von „Haben Sie die Tabletten eingenommen?“</w:t>
      </w:r>
      <w:r w:rsidR="00C83A5C">
        <w:br/>
      </w:r>
    </w:p>
    <w:p w14:paraId="58954844" w14:textId="77777777" w:rsidR="009A1877" w:rsidRPr="000E39CB" w:rsidRDefault="009A1877" w:rsidP="007D39B4">
      <w:pPr>
        <w:pStyle w:val="berschrift2"/>
      </w:pPr>
      <w:r w:rsidRPr="000E39CB">
        <w:t>Standardwerte ermitteln</w:t>
      </w:r>
    </w:p>
    <w:p w14:paraId="7202511C" w14:textId="77777777" w:rsidR="009A1877" w:rsidRPr="000E39CB" w:rsidRDefault="009A1877" w:rsidP="00C86089">
      <w:pPr>
        <w:numPr>
          <w:ilvl w:val="0"/>
          <w:numId w:val="18"/>
        </w:numPr>
      </w:pPr>
      <w:r w:rsidRPr="000E39CB">
        <w:t>Blutdruck</w:t>
      </w:r>
    </w:p>
    <w:p w14:paraId="5DEE9B67" w14:textId="77777777" w:rsidR="009A1877" w:rsidRPr="000E39CB" w:rsidRDefault="009A1877" w:rsidP="00C86089">
      <w:pPr>
        <w:numPr>
          <w:ilvl w:val="0"/>
          <w:numId w:val="18"/>
        </w:numPr>
      </w:pPr>
      <w:r w:rsidRPr="000E39CB">
        <w:t>Puls</w:t>
      </w:r>
    </w:p>
    <w:p w14:paraId="25CC9E8E" w14:textId="77777777" w:rsidR="009A1877" w:rsidRPr="000E39CB" w:rsidRDefault="009A1877" w:rsidP="00C86089">
      <w:pPr>
        <w:numPr>
          <w:ilvl w:val="0"/>
          <w:numId w:val="18"/>
        </w:numPr>
      </w:pPr>
      <w:r w:rsidRPr="000E39CB">
        <w:t>Temperatur</w:t>
      </w:r>
    </w:p>
    <w:p w14:paraId="35EB62C9" w14:textId="77777777" w:rsidR="009A1877" w:rsidRDefault="009A1877" w:rsidP="00C86089">
      <w:pPr>
        <w:numPr>
          <w:ilvl w:val="0"/>
          <w:numId w:val="18"/>
        </w:numPr>
      </w:pPr>
      <w:r w:rsidRPr="000E39CB">
        <w:t>Gewicht</w:t>
      </w:r>
    </w:p>
    <w:p w14:paraId="22399183" w14:textId="168F428A" w:rsidR="009A1877" w:rsidRDefault="00F0125A" w:rsidP="00C86089">
      <w:pPr>
        <w:numPr>
          <w:ilvl w:val="0"/>
          <w:numId w:val="18"/>
        </w:numPr>
      </w:pPr>
      <w:r w:rsidRPr="00F0125A">
        <w:t>WHO-/ECOG Performance</w:t>
      </w:r>
    </w:p>
    <w:p w14:paraId="159015ED" w14:textId="3FB18EC7" w:rsidR="009A1877" w:rsidRPr="000E39CB" w:rsidRDefault="009A1877" w:rsidP="007D39B4">
      <w:pPr>
        <w:pStyle w:val="berschrift2"/>
      </w:pPr>
      <w:r w:rsidRPr="000E39CB">
        <w:lastRenderedPageBreak/>
        <w:t>Therapieplan durchsprechen</w:t>
      </w:r>
    </w:p>
    <w:p w14:paraId="53A5D593" w14:textId="77777777" w:rsidR="009A1877" w:rsidRPr="000E39CB" w:rsidRDefault="009A1877" w:rsidP="00C86089">
      <w:pPr>
        <w:numPr>
          <w:ilvl w:val="0"/>
          <w:numId w:val="19"/>
        </w:numPr>
      </w:pPr>
      <w:r w:rsidRPr="000E39CB">
        <w:t>Auf Besonderheiten hinweisen</w:t>
      </w:r>
    </w:p>
    <w:p w14:paraId="1BFF5640" w14:textId="77777777" w:rsidR="009A1877" w:rsidRPr="000E39CB" w:rsidRDefault="009A1877" w:rsidP="00C86089">
      <w:pPr>
        <w:numPr>
          <w:ilvl w:val="0"/>
          <w:numId w:val="19"/>
        </w:numPr>
      </w:pPr>
      <w:r w:rsidRPr="000E39CB">
        <w:t>Auf die genauen Einnahmezeiten aufmerksam machen</w:t>
      </w:r>
    </w:p>
    <w:p w14:paraId="2D9C93AB" w14:textId="77777777" w:rsidR="009A1877" w:rsidRPr="000E39CB" w:rsidRDefault="009A1877" w:rsidP="00C86089">
      <w:pPr>
        <w:numPr>
          <w:ilvl w:val="0"/>
          <w:numId w:val="19"/>
        </w:numPr>
      </w:pPr>
      <w:r w:rsidRPr="000E39CB">
        <w:t>Gibt es außerdem Besonderheiten bei der Einnahme (je nach Therapie), z. B. eine Änderung der zeitlichen Einnahme?</w:t>
      </w:r>
    </w:p>
    <w:p w14:paraId="6AD9C65C" w14:textId="77777777" w:rsidR="009A1877" w:rsidRPr="000E39CB" w:rsidRDefault="009A1877" w:rsidP="00C86089">
      <w:pPr>
        <w:numPr>
          <w:ilvl w:val="0"/>
          <w:numId w:val="19"/>
        </w:numPr>
      </w:pPr>
      <w:r w:rsidRPr="000E39CB">
        <w:t xml:space="preserve">Manche </w:t>
      </w:r>
      <w:proofErr w:type="gramStart"/>
      <w:r w:rsidRPr="000E39CB">
        <w:t>Patient:innen</w:t>
      </w:r>
      <w:proofErr w:type="gramEnd"/>
      <w:r w:rsidRPr="000E39CB">
        <w:t xml:space="preserve"> möchten keinen Therapieplan führen, bei diesen ist es essenziell, genau nachzufragen, ob wirklich alle Tabletten eingenommen wurden (WICHTIG: Immer alles dokumentieren!).</w:t>
      </w:r>
    </w:p>
    <w:p w14:paraId="3F9B9CF3" w14:textId="2B453E58" w:rsidR="009A1877" w:rsidRPr="000E39CB" w:rsidRDefault="009A1877" w:rsidP="00C86089">
      <w:pPr>
        <w:numPr>
          <w:ilvl w:val="0"/>
          <w:numId w:val="19"/>
        </w:numPr>
      </w:pPr>
      <w:r w:rsidRPr="000E39CB">
        <w:t xml:space="preserve">Der letzte Therapieplan wird eingescannt, alle Laborwerte des letzten Besuchs sowie die eingegangenen Befunde werden gemeinsam mit </w:t>
      </w:r>
      <w:proofErr w:type="spellStart"/>
      <w:r w:rsidRPr="000E39CB">
        <w:t>der:</w:t>
      </w:r>
      <w:proofErr w:type="gramStart"/>
      <w:r w:rsidR="0087592C">
        <w:t>de</w:t>
      </w:r>
      <w:r w:rsidRPr="000E39CB">
        <w:t>m</w:t>
      </w:r>
      <w:proofErr w:type="spellEnd"/>
      <w:r w:rsidRPr="000E39CB">
        <w:t xml:space="preserve"> </w:t>
      </w:r>
      <w:proofErr w:type="spellStart"/>
      <w:r w:rsidRPr="000E39CB">
        <w:t>Patient</w:t>
      </w:r>
      <w:proofErr w:type="gramEnd"/>
      <w:r w:rsidRPr="000E39CB">
        <w:t>:in</w:t>
      </w:r>
      <w:proofErr w:type="spellEnd"/>
      <w:r w:rsidRPr="000E39CB">
        <w:t xml:space="preserve"> durchgesprochen.</w:t>
      </w:r>
    </w:p>
    <w:p w14:paraId="4FE0F4E9" w14:textId="77777777" w:rsidR="009A1877" w:rsidRPr="000E39CB" w:rsidRDefault="009A1877" w:rsidP="009A1877"/>
    <w:p w14:paraId="0420784C" w14:textId="77777777" w:rsidR="009A1877" w:rsidRDefault="009A1877" w:rsidP="007D39B4">
      <w:pPr>
        <w:pStyle w:val="berschrift2"/>
      </w:pPr>
      <w:r w:rsidRPr="00F42AD1">
        <w:t>Offene Fragen beantworten</w:t>
      </w:r>
    </w:p>
    <w:p w14:paraId="6CB3B36E" w14:textId="77777777" w:rsidR="009A1877" w:rsidRPr="00F42AD1" w:rsidRDefault="009A1877" w:rsidP="009A1877">
      <w:r w:rsidRPr="00F42AD1">
        <w:t>Indem Sie offenen Fragen Raum geben, lassen sich Missverständnisse aufdecken und vermeiden.</w:t>
      </w:r>
    </w:p>
    <w:p w14:paraId="44F7692A" w14:textId="77777777" w:rsidR="009A1877" w:rsidRDefault="009A1877" w:rsidP="007D39B4">
      <w:pPr>
        <w:pStyle w:val="berschrift2"/>
      </w:pPr>
      <w:r w:rsidRPr="00F42AD1">
        <w:t>Ggf. ärztliche Konsultation</w:t>
      </w:r>
    </w:p>
    <w:p w14:paraId="628A40CE" w14:textId="77777777" w:rsidR="009A1877" w:rsidRPr="00F42AD1" w:rsidRDefault="009A1877" w:rsidP="009A1877">
      <w:r w:rsidRPr="00F42AD1">
        <w:t>Entscheidung, ob ein ärztliches Gespräch notwendig ist</w:t>
      </w:r>
    </w:p>
    <w:p w14:paraId="6CE502CA" w14:textId="77777777" w:rsidR="009A1877" w:rsidRDefault="009A1877" w:rsidP="007D39B4">
      <w:pPr>
        <w:pStyle w:val="berschrift2"/>
      </w:pPr>
      <w:r w:rsidRPr="00F42AD1">
        <w:t>Termine, Rezepte und Überweisungen</w:t>
      </w:r>
    </w:p>
    <w:p w14:paraId="28A8E510" w14:textId="77777777" w:rsidR="009A1877" w:rsidRDefault="009A1877" w:rsidP="009A1877">
      <w:r w:rsidRPr="00F42AD1">
        <w:t>Formaler Abschluss mit allen notwendigen Dokumenten</w:t>
      </w:r>
    </w:p>
    <w:p w14:paraId="72685D04" w14:textId="77777777" w:rsidR="009A1877" w:rsidRPr="002B2ED9" w:rsidRDefault="009A1877" w:rsidP="009A1877"/>
    <w:p w14:paraId="2C89B5C0" w14:textId="1F3E05F6" w:rsidR="007C3981" w:rsidRDefault="007C3981">
      <w:pPr>
        <w:rPr>
          <w:sz w:val="24"/>
          <w:szCs w:val="24"/>
        </w:rPr>
      </w:pPr>
    </w:p>
    <w:sectPr w:rsidR="007C39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3585" w14:textId="77777777" w:rsidR="009C2BCA" w:rsidRDefault="009C2BCA" w:rsidP="0083161B">
      <w:pPr>
        <w:spacing w:after="0" w:line="240" w:lineRule="auto"/>
      </w:pPr>
      <w:r>
        <w:separator/>
      </w:r>
    </w:p>
  </w:endnote>
  <w:endnote w:type="continuationSeparator" w:id="0">
    <w:p w14:paraId="7F02B8E5" w14:textId="77777777" w:rsidR="009C2BCA" w:rsidRDefault="009C2BCA" w:rsidP="0083161B">
      <w:pPr>
        <w:spacing w:after="0" w:line="240" w:lineRule="auto"/>
      </w:pPr>
      <w:r>
        <w:continuationSeparator/>
      </w:r>
    </w:p>
  </w:endnote>
  <w:endnote w:type="continuationNotice" w:id="1">
    <w:p w14:paraId="0236317F" w14:textId="77777777" w:rsidR="009C2BCA" w:rsidRDefault="009C2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4806" w14:textId="77777777" w:rsidR="00252769" w:rsidRDefault="002527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7D16" w14:textId="43FBB8F0" w:rsidR="0083161B" w:rsidRPr="001B5A60" w:rsidRDefault="001B5A60" w:rsidP="001B5A60">
    <w:pPr>
      <w:pStyle w:val="Fuzeile"/>
      <w:rPr>
        <w:sz w:val="14"/>
        <w:szCs w:val="14"/>
      </w:rPr>
    </w:pPr>
    <w:r w:rsidRPr="001B5A60">
      <w:rPr>
        <w:sz w:val="14"/>
        <w:szCs w:val="14"/>
      </w:rPr>
      <w:t xml:space="preserve">Handbuch zur Etablierung einer </w:t>
    </w:r>
    <w:r w:rsidR="003A0F84">
      <w:rPr>
        <w:sz w:val="14"/>
        <w:szCs w:val="14"/>
      </w:rPr>
      <w:t>o</w:t>
    </w:r>
    <w:r w:rsidRPr="001B5A60">
      <w:rPr>
        <w:sz w:val="14"/>
        <w:szCs w:val="14"/>
      </w:rPr>
      <w:t>ralen Tumortherapie-Sprechstunde, 2023.</w:t>
    </w:r>
    <w:r w:rsidR="00D409D2" w:rsidRPr="00D409D2">
      <w:rPr>
        <w:noProof/>
      </w:rPr>
      <w:t xml:space="preserve"> </w:t>
    </w:r>
    <w:r w:rsidR="00252769" w:rsidRPr="00252769">
      <w:rPr>
        <w:sz w:val="14"/>
        <w:szCs w:val="14"/>
      </w:rPr>
      <w:t>0923-COR-PRC-006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B178" w14:textId="77777777" w:rsidR="00252769" w:rsidRDefault="002527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5E3A" w14:textId="77777777" w:rsidR="009C2BCA" w:rsidRDefault="009C2BCA" w:rsidP="0083161B">
      <w:pPr>
        <w:spacing w:after="0" w:line="240" w:lineRule="auto"/>
      </w:pPr>
      <w:r>
        <w:separator/>
      </w:r>
    </w:p>
  </w:footnote>
  <w:footnote w:type="continuationSeparator" w:id="0">
    <w:p w14:paraId="49056B06" w14:textId="77777777" w:rsidR="009C2BCA" w:rsidRDefault="009C2BCA" w:rsidP="0083161B">
      <w:pPr>
        <w:spacing w:after="0" w:line="240" w:lineRule="auto"/>
      </w:pPr>
      <w:r>
        <w:continuationSeparator/>
      </w:r>
    </w:p>
  </w:footnote>
  <w:footnote w:type="continuationNotice" w:id="1">
    <w:p w14:paraId="234DDA2E" w14:textId="77777777" w:rsidR="009C2BCA" w:rsidRDefault="009C2B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171A" w14:textId="77777777" w:rsidR="00252769" w:rsidRDefault="002527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6F15" w14:textId="01DBDC0F" w:rsidR="0083161B" w:rsidRDefault="003A0F84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A95E01F" wp14:editId="51F3F2A9">
          <wp:simplePos x="0" y="0"/>
          <wp:positionH relativeFrom="rightMargin">
            <wp:align>left</wp:align>
          </wp:positionH>
          <wp:positionV relativeFrom="paragraph">
            <wp:posOffset>-125730</wp:posOffset>
          </wp:positionV>
          <wp:extent cx="561975" cy="290527"/>
          <wp:effectExtent l="0" t="0" r="0" b="0"/>
          <wp:wrapNone/>
          <wp:docPr id="6" name="Picture 6" descr="Ein Bild, das Grafiken, Symbol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Grafiken, Symbol, Schrif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290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161B">
      <w:rPr>
        <w:noProof/>
      </w:rPr>
      <w:drawing>
        <wp:anchor distT="0" distB="0" distL="114300" distR="114300" simplePos="0" relativeHeight="251658240" behindDoc="0" locked="0" layoutInCell="1" allowOverlap="1" wp14:anchorId="7B6B8612" wp14:editId="0F4A3F4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04846" cy="130629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061" cy="132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6572" w14:textId="77777777" w:rsidR="00252769" w:rsidRDefault="002527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85E"/>
    <w:multiLevelType w:val="hybridMultilevel"/>
    <w:tmpl w:val="6C126E8E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D723D"/>
    <w:multiLevelType w:val="hybridMultilevel"/>
    <w:tmpl w:val="D1E86648"/>
    <w:lvl w:ilvl="0" w:tplc="752CB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CD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E9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C9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E1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07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64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0A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A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05F7F"/>
    <w:multiLevelType w:val="hybridMultilevel"/>
    <w:tmpl w:val="FD8EF3D4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334F6C"/>
    <w:multiLevelType w:val="hybridMultilevel"/>
    <w:tmpl w:val="5EC403DA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CD5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89B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6CC9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01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EC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B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2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EB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3828AE"/>
    <w:multiLevelType w:val="hybridMultilevel"/>
    <w:tmpl w:val="C8C01340"/>
    <w:lvl w:ilvl="0" w:tplc="BC92A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A70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A8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7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2D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06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A0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E0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1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27793D"/>
    <w:multiLevelType w:val="hybridMultilevel"/>
    <w:tmpl w:val="D146285A"/>
    <w:lvl w:ilvl="0" w:tplc="8F2C2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22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0A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04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40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2E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C6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0E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22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CA4155"/>
    <w:multiLevelType w:val="hybridMultilevel"/>
    <w:tmpl w:val="4F2495CE"/>
    <w:lvl w:ilvl="0" w:tplc="BCBE7B5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74FE"/>
    <w:multiLevelType w:val="hybridMultilevel"/>
    <w:tmpl w:val="57024D6C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CD6E45"/>
    <w:multiLevelType w:val="hybridMultilevel"/>
    <w:tmpl w:val="5CA45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3544F"/>
    <w:multiLevelType w:val="hybridMultilevel"/>
    <w:tmpl w:val="65AAC3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C5A62"/>
    <w:multiLevelType w:val="hybridMultilevel"/>
    <w:tmpl w:val="5B88ECEE"/>
    <w:lvl w:ilvl="0" w:tplc="29AE6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CD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29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89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0B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80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68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C7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263E22"/>
    <w:multiLevelType w:val="hybridMultilevel"/>
    <w:tmpl w:val="F0FA35C4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22E5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13599D"/>
    <w:multiLevelType w:val="hybridMultilevel"/>
    <w:tmpl w:val="3EC8C9FA"/>
    <w:lvl w:ilvl="0" w:tplc="0D46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A9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CD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4E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8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84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07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6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20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1949CB"/>
    <w:multiLevelType w:val="hybridMultilevel"/>
    <w:tmpl w:val="780CBF6E"/>
    <w:lvl w:ilvl="0" w:tplc="931AC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2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6A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46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0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A8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C2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E2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88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0753F2"/>
    <w:multiLevelType w:val="hybridMultilevel"/>
    <w:tmpl w:val="56CEB9A6"/>
    <w:lvl w:ilvl="0" w:tplc="62222E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D2262"/>
    <w:multiLevelType w:val="hybridMultilevel"/>
    <w:tmpl w:val="4E3A6F14"/>
    <w:lvl w:ilvl="0" w:tplc="0DF03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AEB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6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8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A3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C8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AA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CB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EF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023149"/>
    <w:multiLevelType w:val="hybridMultilevel"/>
    <w:tmpl w:val="F6129FA0"/>
    <w:lvl w:ilvl="0" w:tplc="4232E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E5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A0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EA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C6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42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A7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E3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3970CF"/>
    <w:multiLevelType w:val="hybridMultilevel"/>
    <w:tmpl w:val="F1EC8814"/>
    <w:lvl w:ilvl="0" w:tplc="0DF03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C68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C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2E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AE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0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E1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00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29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472BA8"/>
    <w:multiLevelType w:val="hybridMultilevel"/>
    <w:tmpl w:val="0CD23FA6"/>
    <w:lvl w:ilvl="0" w:tplc="40EE4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C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E4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A3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4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87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E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C7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04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267F58"/>
    <w:multiLevelType w:val="hybridMultilevel"/>
    <w:tmpl w:val="78549D58"/>
    <w:lvl w:ilvl="0" w:tplc="AEE624DC">
      <w:start w:val="1"/>
      <w:numFmt w:val="bullet"/>
      <w:pStyle w:val="Aufzhlung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A3B06"/>
    <w:multiLevelType w:val="hybridMultilevel"/>
    <w:tmpl w:val="2F0C242E"/>
    <w:lvl w:ilvl="0" w:tplc="7B201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4F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8A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49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43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66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2A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AD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E6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82821150">
    <w:abstractNumId w:val="17"/>
  </w:num>
  <w:num w:numId="2" w16cid:durableId="1658458851">
    <w:abstractNumId w:val="12"/>
  </w:num>
  <w:num w:numId="3" w16cid:durableId="1710447020">
    <w:abstractNumId w:val="3"/>
  </w:num>
  <w:num w:numId="4" w16cid:durableId="1421487296">
    <w:abstractNumId w:val="15"/>
  </w:num>
  <w:num w:numId="5" w16cid:durableId="1193418050">
    <w:abstractNumId w:val="8"/>
  </w:num>
  <w:num w:numId="6" w16cid:durableId="547301009">
    <w:abstractNumId w:val="5"/>
  </w:num>
  <w:num w:numId="7" w16cid:durableId="1276719205">
    <w:abstractNumId w:val="14"/>
  </w:num>
  <w:num w:numId="8" w16cid:durableId="1381975991">
    <w:abstractNumId w:val="13"/>
  </w:num>
  <w:num w:numId="9" w16cid:durableId="2100985300">
    <w:abstractNumId w:val="16"/>
  </w:num>
  <w:num w:numId="10" w16cid:durableId="261106584">
    <w:abstractNumId w:val="20"/>
  </w:num>
  <w:num w:numId="11" w16cid:durableId="2074349603">
    <w:abstractNumId w:val="10"/>
  </w:num>
  <w:num w:numId="12" w16cid:durableId="1049573270">
    <w:abstractNumId w:val="1"/>
  </w:num>
  <w:num w:numId="13" w16cid:durableId="1122961307">
    <w:abstractNumId w:val="4"/>
  </w:num>
  <w:num w:numId="14" w16cid:durableId="1093354036">
    <w:abstractNumId w:val="19"/>
  </w:num>
  <w:num w:numId="15" w16cid:durableId="986787950">
    <w:abstractNumId w:val="6"/>
  </w:num>
  <w:num w:numId="16" w16cid:durableId="240257325">
    <w:abstractNumId w:val="7"/>
  </w:num>
  <w:num w:numId="17" w16cid:durableId="1654674553">
    <w:abstractNumId w:val="11"/>
  </w:num>
  <w:num w:numId="18" w16cid:durableId="1148859149">
    <w:abstractNumId w:val="0"/>
  </w:num>
  <w:num w:numId="19" w16cid:durableId="1366249320">
    <w:abstractNumId w:val="2"/>
  </w:num>
  <w:num w:numId="20" w16cid:durableId="563372764">
    <w:abstractNumId w:val="18"/>
  </w:num>
  <w:num w:numId="21" w16cid:durableId="1407190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1"/>
    <w:rsid w:val="000004FD"/>
    <w:rsid w:val="00023763"/>
    <w:rsid w:val="00023A1E"/>
    <w:rsid w:val="000342FB"/>
    <w:rsid w:val="00034367"/>
    <w:rsid w:val="00041013"/>
    <w:rsid w:val="00050BA4"/>
    <w:rsid w:val="00076BB1"/>
    <w:rsid w:val="00080B02"/>
    <w:rsid w:val="00082328"/>
    <w:rsid w:val="00087548"/>
    <w:rsid w:val="00091745"/>
    <w:rsid w:val="00091B69"/>
    <w:rsid w:val="0009360C"/>
    <w:rsid w:val="000943AC"/>
    <w:rsid w:val="000949E0"/>
    <w:rsid w:val="00095255"/>
    <w:rsid w:val="000A4F24"/>
    <w:rsid w:val="000C6936"/>
    <w:rsid w:val="000D3A5C"/>
    <w:rsid w:val="000D43CA"/>
    <w:rsid w:val="000D69DB"/>
    <w:rsid w:val="000F6FA2"/>
    <w:rsid w:val="000F7A94"/>
    <w:rsid w:val="00106DCF"/>
    <w:rsid w:val="00107BB9"/>
    <w:rsid w:val="00114B16"/>
    <w:rsid w:val="001160AE"/>
    <w:rsid w:val="00117C0A"/>
    <w:rsid w:val="001410C7"/>
    <w:rsid w:val="001448C2"/>
    <w:rsid w:val="00153EE6"/>
    <w:rsid w:val="001900CF"/>
    <w:rsid w:val="001A0155"/>
    <w:rsid w:val="001A08E9"/>
    <w:rsid w:val="001A0B2C"/>
    <w:rsid w:val="001A4E69"/>
    <w:rsid w:val="001A6B2C"/>
    <w:rsid w:val="001B38FC"/>
    <w:rsid w:val="001B5A60"/>
    <w:rsid w:val="001C2EB9"/>
    <w:rsid w:val="001C4979"/>
    <w:rsid w:val="001D518E"/>
    <w:rsid w:val="001D6D3D"/>
    <w:rsid w:val="001E449F"/>
    <w:rsid w:val="001F6D43"/>
    <w:rsid w:val="001F7921"/>
    <w:rsid w:val="002023B9"/>
    <w:rsid w:val="00204810"/>
    <w:rsid w:val="002053AB"/>
    <w:rsid w:val="0021062A"/>
    <w:rsid w:val="00221EF0"/>
    <w:rsid w:val="00252769"/>
    <w:rsid w:val="00257F3D"/>
    <w:rsid w:val="00277998"/>
    <w:rsid w:val="002914AD"/>
    <w:rsid w:val="002A068D"/>
    <w:rsid w:val="002B1B30"/>
    <w:rsid w:val="002C12BB"/>
    <w:rsid w:val="002C1381"/>
    <w:rsid w:val="002D31A6"/>
    <w:rsid w:val="002E4FDC"/>
    <w:rsid w:val="002E5C9C"/>
    <w:rsid w:val="002F27FB"/>
    <w:rsid w:val="002F5E75"/>
    <w:rsid w:val="00302418"/>
    <w:rsid w:val="00306FE3"/>
    <w:rsid w:val="003073C9"/>
    <w:rsid w:val="00316FA3"/>
    <w:rsid w:val="003227F8"/>
    <w:rsid w:val="0033069E"/>
    <w:rsid w:val="003640EF"/>
    <w:rsid w:val="003703B7"/>
    <w:rsid w:val="00375CD3"/>
    <w:rsid w:val="00390498"/>
    <w:rsid w:val="00390E2F"/>
    <w:rsid w:val="003A0F84"/>
    <w:rsid w:val="003B5AD5"/>
    <w:rsid w:val="003C581F"/>
    <w:rsid w:val="003D0DD3"/>
    <w:rsid w:val="003E0E92"/>
    <w:rsid w:val="003F3A3B"/>
    <w:rsid w:val="003F7559"/>
    <w:rsid w:val="00406DEB"/>
    <w:rsid w:val="0042070E"/>
    <w:rsid w:val="004223EA"/>
    <w:rsid w:val="004274FE"/>
    <w:rsid w:val="004322C0"/>
    <w:rsid w:val="004357C4"/>
    <w:rsid w:val="00436C72"/>
    <w:rsid w:val="00450FB4"/>
    <w:rsid w:val="004543F1"/>
    <w:rsid w:val="0045750B"/>
    <w:rsid w:val="00460D14"/>
    <w:rsid w:val="004630A5"/>
    <w:rsid w:val="00464CDB"/>
    <w:rsid w:val="0049253A"/>
    <w:rsid w:val="004B1CAF"/>
    <w:rsid w:val="004B5C4C"/>
    <w:rsid w:val="004B7CFA"/>
    <w:rsid w:val="004C2844"/>
    <w:rsid w:val="004F1BB4"/>
    <w:rsid w:val="004F4941"/>
    <w:rsid w:val="004F4A84"/>
    <w:rsid w:val="004F7078"/>
    <w:rsid w:val="004F7D92"/>
    <w:rsid w:val="00515043"/>
    <w:rsid w:val="005264BE"/>
    <w:rsid w:val="00530640"/>
    <w:rsid w:val="005339BD"/>
    <w:rsid w:val="00536016"/>
    <w:rsid w:val="005413D2"/>
    <w:rsid w:val="0054493E"/>
    <w:rsid w:val="0054616B"/>
    <w:rsid w:val="00547B52"/>
    <w:rsid w:val="0056221B"/>
    <w:rsid w:val="00564F00"/>
    <w:rsid w:val="00571334"/>
    <w:rsid w:val="00573017"/>
    <w:rsid w:val="0057369B"/>
    <w:rsid w:val="00584FBD"/>
    <w:rsid w:val="00594A28"/>
    <w:rsid w:val="0059628C"/>
    <w:rsid w:val="005A6460"/>
    <w:rsid w:val="005D30BE"/>
    <w:rsid w:val="005D4BB8"/>
    <w:rsid w:val="005E4900"/>
    <w:rsid w:val="005E4B62"/>
    <w:rsid w:val="005F215B"/>
    <w:rsid w:val="0060075A"/>
    <w:rsid w:val="006052A2"/>
    <w:rsid w:val="00606D78"/>
    <w:rsid w:val="00611FFA"/>
    <w:rsid w:val="00617D32"/>
    <w:rsid w:val="00623CB4"/>
    <w:rsid w:val="006257E2"/>
    <w:rsid w:val="006306E1"/>
    <w:rsid w:val="0063160B"/>
    <w:rsid w:val="0063531C"/>
    <w:rsid w:val="00636B88"/>
    <w:rsid w:val="00640721"/>
    <w:rsid w:val="00645231"/>
    <w:rsid w:val="00647B1F"/>
    <w:rsid w:val="00647FF5"/>
    <w:rsid w:val="00652446"/>
    <w:rsid w:val="006572B3"/>
    <w:rsid w:val="006751A1"/>
    <w:rsid w:val="0068171B"/>
    <w:rsid w:val="006835EC"/>
    <w:rsid w:val="00683E26"/>
    <w:rsid w:val="006845DB"/>
    <w:rsid w:val="0069631C"/>
    <w:rsid w:val="006A254F"/>
    <w:rsid w:val="006B5618"/>
    <w:rsid w:val="006B7EFB"/>
    <w:rsid w:val="006C5584"/>
    <w:rsid w:val="006C5624"/>
    <w:rsid w:val="006D36A6"/>
    <w:rsid w:val="006E70BD"/>
    <w:rsid w:val="006F7776"/>
    <w:rsid w:val="007004D3"/>
    <w:rsid w:val="00707D27"/>
    <w:rsid w:val="00717483"/>
    <w:rsid w:val="0072283E"/>
    <w:rsid w:val="0072712A"/>
    <w:rsid w:val="00740DBA"/>
    <w:rsid w:val="00742766"/>
    <w:rsid w:val="00742DA6"/>
    <w:rsid w:val="00760F23"/>
    <w:rsid w:val="00774614"/>
    <w:rsid w:val="0078475C"/>
    <w:rsid w:val="007862A9"/>
    <w:rsid w:val="007971E8"/>
    <w:rsid w:val="00797894"/>
    <w:rsid w:val="007C16B3"/>
    <w:rsid w:val="007C2353"/>
    <w:rsid w:val="007C3981"/>
    <w:rsid w:val="007D0CD2"/>
    <w:rsid w:val="007D39B4"/>
    <w:rsid w:val="00803205"/>
    <w:rsid w:val="0080414B"/>
    <w:rsid w:val="0083161B"/>
    <w:rsid w:val="00836B97"/>
    <w:rsid w:val="0084358E"/>
    <w:rsid w:val="00850272"/>
    <w:rsid w:val="00850497"/>
    <w:rsid w:val="00853F53"/>
    <w:rsid w:val="00860859"/>
    <w:rsid w:val="00862179"/>
    <w:rsid w:val="00872988"/>
    <w:rsid w:val="0087592C"/>
    <w:rsid w:val="008807DF"/>
    <w:rsid w:val="00890860"/>
    <w:rsid w:val="00893417"/>
    <w:rsid w:val="00897C7D"/>
    <w:rsid w:val="008A1205"/>
    <w:rsid w:val="008A4C40"/>
    <w:rsid w:val="008A6318"/>
    <w:rsid w:val="008B31F6"/>
    <w:rsid w:val="008C0AE1"/>
    <w:rsid w:val="008C3BCA"/>
    <w:rsid w:val="008C6B8D"/>
    <w:rsid w:val="008E51AC"/>
    <w:rsid w:val="008E78B6"/>
    <w:rsid w:val="00902BFE"/>
    <w:rsid w:val="009045F2"/>
    <w:rsid w:val="00906D29"/>
    <w:rsid w:val="009221EE"/>
    <w:rsid w:val="00936EF9"/>
    <w:rsid w:val="0094032B"/>
    <w:rsid w:val="00942B62"/>
    <w:rsid w:val="00946F76"/>
    <w:rsid w:val="00956CB5"/>
    <w:rsid w:val="0096128B"/>
    <w:rsid w:val="0096293D"/>
    <w:rsid w:val="00962BFC"/>
    <w:rsid w:val="00962C72"/>
    <w:rsid w:val="00965ABA"/>
    <w:rsid w:val="009758BC"/>
    <w:rsid w:val="0098744D"/>
    <w:rsid w:val="00994DEC"/>
    <w:rsid w:val="009960EC"/>
    <w:rsid w:val="009A1877"/>
    <w:rsid w:val="009A6ACE"/>
    <w:rsid w:val="009C2334"/>
    <w:rsid w:val="009C2BCA"/>
    <w:rsid w:val="009C422A"/>
    <w:rsid w:val="009D6E8A"/>
    <w:rsid w:val="009E25A1"/>
    <w:rsid w:val="00A130FB"/>
    <w:rsid w:val="00A144F3"/>
    <w:rsid w:val="00A15671"/>
    <w:rsid w:val="00A34145"/>
    <w:rsid w:val="00A40A71"/>
    <w:rsid w:val="00A4392A"/>
    <w:rsid w:val="00A52366"/>
    <w:rsid w:val="00A52404"/>
    <w:rsid w:val="00A617D9"/>
    <w:rsid w:val="00A736EA"/>
    <w:rsid w:val="00A82670"/>
    <w:rsid w:val="00A83D0F"/>
    <w:rsid w:val="00A909F8"/>
    <w:rsid w:val="00A94097"/>
    <w:rsid w:val="00AA220C"/>
    <w:rsid w:val="00AA2B49"/>
    <w:rsid w:val="00AD133B"/>
    <w:rsid w:val="00AD3387"/>
    <w:rsid w:val="00AE1BF5"/>
    <w:rsid w:val="00AE58F9"/>
    <w:rsid w:val="00B25A81"/>
    <w:rsid w:val="00B27D5F"/>
    <w:rsid w:val="00B30971"/>
    <w:rsid w:val="00B539E2"/>
    <w:rsid w:val="00B73141"/>
    <w:rsid w:val="00B7454E"/>
    <w:rsid w:val="00B74C28"/>
    <w:rsid w:val="00B75828"/>
    <w:rsid w:val="00B80E76"/>
    <w:rsid w:val="00BA2DF5"/>
    <w:rsid w:val="00BA3771"/>
    <w:rsid w:val="00BB4C70"/>
    <w:rsid w:val="00BB5E06"/>
    <w:rsid w:val="00BC1F5A"/>
    <w:rsid w:val="00BD0342"/>
    <w:rsid w:val="00BD2667"/>
    <w:rsid w:val="00BD3FB2"/>
    <w:rsid w:val="00BD7094"/>
    <w:rsid w:val="00BE46B5"/>
    <w:rsid w:val="00BE4A96"/>
    <w:rsid w:val="00C045F3"/>
    <w:rsid w:val="00C124C7"/>
    <w:rsid w:val="00C16539"/>
    <w:rsid w:val="00C251B0"/>
    <w:rsid w:val="00C401EF"/>
    <w:rsid w:val="00C45A1E"/>
    <w:rsid w:val="00C47025"/>
    <w:rsid w:val="00C52B02"/>
    <w:rsid w:val="00C72B5C"/>
    <w:rsid w:val="00C76E80"/>
    <w:rsid w:val="00C83A5C"/>
    <w:rsid w:val="00C86089"/>
    <w:rsid w:val="00C94BCC"/>
    <w:rsid w:val="00C9629C"/>
    <w:rsid w:val="00CA083E"/>
    <w:rsid w:val="00CA3CE1"/>
    <w:rsid w:val="00CB1327"/>
    <w:rsid w:val="00CE0FBC"/>
    <w:rsid w:val="00D03F7F"/>
    <w:rsid w:val="00D076A7"/>
    <w:rsid w:val="00D15B7C"/>
    <w:rsid w:val="00D2179F"/>
    <w:rsid w:val="00D217E5"/>
    <w:rsid w:val="00D31568"/>
    <w:rsid w:val="00D33A2B"/>
    <w:rsid w:val="00D34E6D"/>
    <w:rsid w:val="00D37F89"/>
    <w:rsid w:val="00D409D2"/>
    <w:rsid w:val="00D42781"/>
    <w:rsid w:val="00D42AA6"/>
    <w:rsid w:val="00D43EAF"/>
    <w:rsid w:val="00D62818"/>
    <w:rsid w:val="00D67297"/>
    <w:rsid w:val="00D71011"/>
    <w:rsid w:val="00D7235B"/>
    <w:rsid w:val="00D73C5C"/>
    <w:rsid w:val="00D73F6D"/>
    <w:rsid w:val="00D76344"/>
    <w:rsid w:val="00D83ADD"/>
    <w:rsid w:val="00D83C1F"/>
    <w:rsid w:val="00DA46CC"/>
    <w:rsid w:val="00DA5760"/>
    <w:rsid w:val="00DA7669"/>
    <w:rsid w:val="00DC518F"/>
    <w:rsid w:val="00DD7F76"/>
    <w:rsid w:val="00DF0B64"/>
    <w:rsid w:val="00DF5280"/>
    <w:rsid w:val="00E04F6F"/>
    <w:rsid w:val="00E126F2"/>
    <w:rsid w:val="00E17D80"/>
    <w:rsid w:val="00E214F4"/>
    <w:rsid w:val="00E32432"/>
    <w:rsid w:val="00E3508F"/>
    <w:rsid w:val="00E40C42"/>
    <w:rsid w:val="00E6041F"/>
    <w:rsid w:val="00E66412"/>
    <w:rsid w:val="00E71280"/>
    <w:rsid w:val="00E8480A"/>
    <w:rsid w:val="00E85DFA"/>
    <w:rsid w:val="00E91433"/>
    <w:rsid w:val="00EA678C"/>
    <w:rsid w:val="00EB4436"/>
    <w:rsid w:val="00EC1886"/>
    <w:rsid w:val="00ED1872"/>
    <w:rsid w:val="00EF0707"/>
    <w:rsid w:val="00EF25DE"/>
    <w:rsid w:val="00EF4A4E"/>
    <w:rsid w:val="00F0125A"/>
    <w:rsid w:val="00F0143C"/>
    <w:rsid w:val="00F04AFB"/>
    <w:rsid w:val="00F20B3F"/>
    <w:rsid w:val="00F20D08"/>
    <w:rsid w:val="00F235A7"/>
    <w:rsid w:val="00F272B4"/>
    <w:rsid w:val="00F346D7"/>
    <w:rsid w:val="00F37A5C"/>
    <w:rsid w:val="00F42AD1"/>
    <w:rsid w:val="00F46F62"/>
    <w:rsid w:val="00F54D67"/>
    <w:rsid w:val="00F57DC1"/>
    <w:rsid w:val="00F64E43"/>
    <w:rsid w:val="00F70B9F"/>
    <w:rsid w:val="00F72909"/>
    <w:rsid w:val="00F76ED9"/>
    <w:rsid w:val="00F8046F"/>
    <w:rsid w:val="00F82ADE"/>
    <w:rsid w:val="00F8572B"/>
    <w:rsid w:val="00FA3B5F"/>
    <w:rsid w:val="00FA67C7"/>
    <w:rsid w:val="00FC53CE"/>
    <w:rsid w:val="00FD266C"/>
    <w:rsid w:val="00FE1A95"/>
    <w:rsid w:val="00FF1779"/>
    <w:rsid w:val="00FF1B7C"/>
    <w:rsid w:val="00FF5D9B"/>
    <w:rsid w:val="081FA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70BC3"/>
  <w15:chartTrackingRefBased/>
  <w15:docId w15:val="{11246945-22A4-44D1-BFFE-BF99EE08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C72"/>
  </w:style>
  <w:style w:type="paragraph" w:styleId="berschrift1">
    <w:name w:val="heading 1"/>
    <w:basedOn w:val="Standard"/>
    <w:next w:val="Standard"/>
    <w:link w:val="berschrift1Zchn"/>
    <w:uiPriority w:val="9"/>
    <w:qFormat/>
    <w:rsid w:val="007D39B4"/>
    <w:pPr>
      <w:keepNext/>
      <w:keepLines/>
      <w:spacing w:before="120" w:after="480"/>
      <w:jc w:val="center"/>
      <w:outlineLvl w:val="0"/>
    </w:pPr>
    <w:rPr>
      <w:rFonts w:eastAsiaTheme="majorEastAsia" w:cstheme="minorHAnsi"/>
      <w:b/>
      <w:bCs/>
      <w:color w:val="003A7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39B4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003A7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39B4"/>
    <w:pPr>
      <w:keepNext/>
      <w:keepLines/>
      <w:spacing w:before="40" w:after="0"/>
      <w:ind w:left="284"/>
      <w:outlineLvl w:val="2"/>
    </w:pPr>
    <w:rPr>
      <w:rFonts w:eastAsiaTheme="majorEastAsia" w:cstheme="minorHAnsi"/>
      <w:b/>
      <w:bCs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F42AD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D39B4"/>
    <w:rPr>
      <w:rFonts w:eastAsiaTheme="majorEastAsia" w:cstheme="minorHAnsi"/>
      <w:b/>
      <w:bCs/>
      <w:color w:val="003A7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39B4"/>
    <w:rPr>
      <w:rFonts w:eastAsiaTheme="majorEastAsia" w:cstheme="minorHAnsi"/>
      <w:b/>
      <w:bCs/>
      <w:color w:val="003A7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D39B4"/>
    <w:rPr>
      <w:rFonts w:eastAsiaTheme="majorEastAsia" w:cstheme="minorHAnsi"/>
      <w:b/>
      <w:bCs/>
      <w:color w:val="1F3763" w:themeColor="accent1" w:themeShade="7F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D6D3D"/>
    <w:pPr>
      <w:outlineLvl w:val="9"/>
    </w:pPr>
    <w:rPr>
      <w:kern w:val="0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6306E1"/>
    <w:pPr>
      <w:tabs>
        <w:tab w:val="right" w:leader="dot" w:pos="9062"/>
      </w:tabs>
      <w:spacing w:after="100"/>
    </w:pPr>
    <w:rPr>
      <w:noProof/>
      <w:sz w:val="32"/>
      <w:szCs w:val="32"/>
    </w:rPr>
  </w:style>
  <w:style w:type="paragraph" w:styleId="Verzeichnis2">
    <w:name w:val="toc 2"/>
    <w:basedOn w:val="Standard"/>
    <w:next w:val="Standard"/>
    <w:autoRedefine/>
    <w:uiPriority w:val="39"/>
    <w:unhideWhenUsed/>
    <w:rsid w:val="001D6D3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D6D3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1D6D3D"/>
    <w:rPr>
      <w:color w:val="0563C1" w:themeColor="hyperlink"/>
      <w:u w:val="single"/>
    </w:rPr>
  </w:style>
  <w:style w:type="paragraph" w:customStyle="1" w:styleId="Aufzhlung">
    <w:name w:val="Aufzählung"/>
    <w:basedOn w:val="Listenabsatz"/>
    <w:link w:val="AufzhlungZchn"/>
    <w:qFormat/>
    <w:rsid w:val="00942B62"/>
    <w:pPr>
      <w:numPr>
        <w:numId w:val="14"/>
      </w:numPr>
      <w:spacing w:after="240" w:line="240" w:lineRule="auto"/>
      <w:ind w:left="714" w:hanging="357"/>
      <w:contextualSpacing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3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47B52"/>
  </w:style>
  <w:style w:type="character" w:customStyle="1" w:styleId="AufzhlungZchn">
    <w:name w:val="Aufzählung Zchn"/>
    <w:basedOn w:val="ListenabsatzZchn"/>
    <w:link w:val="Aufzhlung"/>
    <w:rsid w:val="00942B62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3161B"/>
  </w:style>
  <w:style w:type="paragraph" w:styleId="Fuzeile">
    <w:name w:val="footer"/>
    <w:basedOn w:val="Standard"/>
    <w:link w:val="FuzeileZchn"/>
    <w:uiPriority w:val="99"/>
    <w:unhideWhenUsed/>
    <w:rsid w:val="0083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161B"/>
  </w:style>
  <w:style w:type="character" w:styleId="Kommentarzeichen">
    <w:name w:val="annotation reference"/>
    <w:basedOn w:val="Absatz-Standardschriftart"/>
    <w:uiPriority w:val="99"/>
    <w:semiHidden/>
    <w:unhideWhenUsed/>
    <w:rsid w:val="00390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04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04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0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0498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21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unhideWhenUsed/>
    <w:rsid w:val="00850272"/>
    <w:rPr>
      <w:color w:val="2B579A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6B2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257E2"/>
    <w:pPr>
      <w:spacing w:after="0" w:line="240" w:lineRule="auto"/>
    </w:pPr>
  </w:style>
  <w:style w:type="character" w:customStyle="1" w:styleId="cf01">
    <w:name w:val="cf01"/>
    <w:basedOn w:val="Absatz-Standardschriftart"/>
    <w:rsid w:val="00F0125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8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6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35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8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3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8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6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5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8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1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1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3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523ca-29e2-4518-a426-65e47c193af1" xsi:nil="true"/>
    <lcf76f155ced4ddcb4097134ff3c332f xmlns="a65e3c07-0f4f-4550-a87e-9e74e947d1a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EED264057FF43B76357EA85E69FF4" ma:contentTypeVersion="15" ma:contentTypeDescription="Ein neues Dokument erstellen." ma:contentTypeScope="" ma:versionID="0d6fa9fab39e0a7462cc647168a21f76">
  <xsd:schema xmlns:xsd="http://www.w3.org/2001/XMLSchema" xmlns:xs="http://www.w3.org/2001/XMLSchema" xmlns:p="http://schemas.microsoft.com/office/2006/metadata/properties" xmlns:ns2="a65e3c07-0f4f-4550-a87e-9e74e947d1ab" xmlns:ns3="ee3523ca-29e2-4518-a426-65e47c193af1" targetNamespace="http://schemas.microsoft.com/office/2006/metadata/properties" ma:root="true" ma:fieldsID="cffb2e1f7798bb2ef49b9f587ece6e8a" ns2:_="" ns3:_="">
    <xsd:import namespace="a65e3c07-0f4f-4550-a87e-9e74e947d1ab"/>
    <xsd:import namespace="ee3523ca-29e2-4518-a426-65e47c193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3c07-0f4f-4550-a87e-9e74e947d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f94f3b3-4b24-4f1b-8c21-75b045971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23ca-29e2-4518-a426-65e47c193a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1ce557-1de2-4c35-8694-6e31fa2fe0ab}" ma:internalName="TaxCatchAll" ma:showField="CatchAllData" ma:web="ee3523ca-29e2-4518-a426-65e47c193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31B1F-452F-4E80-BC21-9856DF2108D0}">
  <ds:schemaRefs>
    <ds:schemaRef ds:uri="http://schemas.microsoft.com/office/2006/metadata/properties"/>
    <ds:schemaRef ds:uri="http://schemas.microsoft.com/office/infopath/2007/PartnerControls"/>
    <ds:schemaRef ds:uri="ee3523ca-29e2-4518-a426-65e47c193af1"/>
    <ds:schemaRef ds:uri="a65e3c07-0f4f-4550-a87e-9e74e947d1ab"/>
  </ds:schemaRefs>
</ds:datastoreItem>
</file>

<file path=customXml/itemProps2.xml><?xml version="1.0" encoding="utf-8"?>
<ds:datastoreItem xmlns:ds="http://schemas.openxmlformats.org/officeDocument/2006/customXml" ds:itemID="{A71A21D9-52DC-427F-8576-44B79FD80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CA20E9-2040-42E4-9289-5A6F65FB33C3}"/>
</file>

<file path=customXml/itemProps4.xml><?xml version="1.0" encoding="utf-8"?>
<ds:datastoreItem xmlns:ds="http://schemas.openxmlformats.org/officeDocument/2006/customXml" ds:itemID="{83633629-1744-472B-8A59-074595EF0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Pfau</dc:creator>
  <cp:keywords/>
  <dc:description/>
  <cp:lastModifiedBy>Ralf Pfau</cp:lastModifiedBy>
  <cp:revision>4</cp:revision>
  <cp:lastPrinted>2023-09-28T09:41:00Z</cp:lastPrinted>
  <dcterms:created xsi:type="dcterms:W3CDTF">2023-09-28T09:41:00Z</dcterms:created>
  <dcterms:modified xsi:type="dcterms:W3CDTF">2023-09-28T12:51:00Z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0x01010036EEED264057FF43B76357EA85E69FF4</vt:lpwstr>
  </property>
  <property fmtid="{D5CDD505-2E9C-101B-9397-08002B2CF9AE}" pid="3" name="MediaServiceImageTags">
    <vt:lpwstr/>
  </property>
</Properties>
</file>